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84D" w:rsidRPr="009F184D" w:rsidRDefault="009F184D" w:rsidP="009F184D">
      <w:pPr>
        <w:pStyle w:val="NormalWeb"/>
        <w:shd w:val="clear" w:color="auto" w:fill="FFFFFF"/>
        <w:spacing w:before="0" w:beforeAutospacing="0" w:after="90" w:afterAutospacing="0" w:line="232" w:lineRule="atLeast"/>
        <w:jc w:val="center"/>
        <w:rPr>
          <w:rFonts w:ascii="Helvetica" w:hAnsi="Helvetica"/>
          <w:b/>
          <w:color w:val="141823"/>
        </w:rPr>
      </w:pPr>
      <w:r w:rsidRPr="009F184D">
        <w:rPr>
          <w:rFonts w:ascii="Helvetica" w:hAnsi="Helvetica"/>
          <w:b/>
          <w:color w:val="141823"/>
        </w:rPr>
        <w:t>COUNTRY PLACE BOARD MEETING</w:t>
      </w:r>
      <w:r w:rsidRPr="009F184D">
        <w:rPr>
          <w:rFonts w:ascii="Helvetica" w:hAnsi="Helvetica"/>
          <w:b/>
          <w:color w:val="141823"/>
        </w:rPr>
        <w:br/>
        <w:t>June 18, 2015</w:t>
      </w:r>
    </w:p>
    <w:p w:rsidR="009F184D" w:rsidRDefault="009F184D" w:rsidP="009F184D">
      <w:pPr>
        <w:pStyle w:val="NormalWeb"/>
        <w:shd w:val="clear" w:color="auto" w:fill="FFFFFF"/>
        <w:spacing w:before="90" w:beforeAutospacing="0" w:after="90" w:afterAutospacing="0" w:line="232" w:lineRule="atLeast"/>
        <w:rPr>
          <w:rFonts w:ascii="Helvetica" w:hAnsi="Helvetica"/>
          <w:color w:val="141823"/>
          <w:sz w:val="21"/>
          <w:szCs w:val="21"/>
        </w:rPr>
      </w:pPr>
      <w:r>
        <w:rPr>
          <w:rFonts w:ascii="Helvetica" w:hAnsi="Helvetica"/>
          <w:color w:val="141823"/>
          <w:sz w:val="21"/>
          <w:szCs w:val="21"/>
        </w:rPr>
        <w:t xml:space="preserve">Call to order at 7:02 by President Mark Toloso. He asked for a motion to waive reading of minutes. </w:t>
      </w:r>
    </w:p>
    <w:p w:rsidR="009F184D" w:rsidRDefault="009F184D" w:rsidP="009F184D">
      <w:pPr>
        <w:pStyle w:val="NormalWeb"/>
        <w:shd w:val="clear" w:color="auto" w:fill="FFFFFF"/>
        <w:spacing w:before="90" w:beforeAutospacing="0" w:after="90" w:afterAutospacing="0" w:line="232" w:lineRule="atLeast"/>
        <w:rPr>
          <w:rStyle w:val="textexposedshow"/>
          <w:rFonts w:ascii="Helvetica" w:hAnsi="Helvetica"/>
          <w:color w:val="141823"/>
          <w:sz w:val="21"/>
          <w:szCs w:val="21"/>
        </w:rPr>
      </w:pPr>
      <w:r>
        <w:rPr>
          <w:rFonts w:ascii="Helvetica" w:hAnsi="Helvetica"/>
          <w:color w:val="141823"/>
          <w:sz w:val="21"/>
          <w:szCs w:val="21"/>
        </w:rPr>
        <w:t>Ronnie Jordan made motion, second by Susan Burns. Passed</w:t>
      </w:r>
      <w:r>
        <w:rPr>
          <w:rFonts w:ascii="Helvetica" w:hAnsi="Helvetica"/>
          <w:color w:val="141823"/>
          <w:sz w:val="21"/>
          <w:szCs w:val="21"/>
        </w:rPr>
        <w:br/>
        <w:t>Vice-President Richard Silny was absent.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Susan Burns gave treasurer’s report. 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Month of May income - $5,648.83.</w:t>
      </w:r>
      <w:proofErr w:type="gramEnd"/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 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Expenses - $4,653.16.</w:t>
      </w:r>
      <w:proofErr w:type="gramEnd"/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 </w:t>
      </w:r>
    </w:p>
    <w:p w:rsidR="009F184D" w:rsidRDefault="009F184D" w:rsidP="009F184D">
      <w:pPr>
        <w:pStyle w:val="NormalWeb"/>
        <w:shd w:val="clear" w:color="auto" w:fill="FFFFFF"/>
        <w:spacing w:before="90" w:beforeAutospacing="0" w:after="90" w:afterAutospacing="0" w:line="232" w:lineRule="atLeast"/>
        <w:rPr>
          <w:rFonts w:ascii="Helvetica" w:hAnsi="Helvetica"/>
          <w:color w:val="141823"/>
          <w:sz w:val="21"/>
          <w:szCs w:val="21"/>
        </w:rPr>
      </w:pPr>
      <w:r>
        <w:rPr>
          <w:rStyle w:val="textexposedshow"/>
          <w:rFonts w:ascii="Helvetica" w:hAnsi="Helvetica"/>
          <w:color w:val="141823"/>
          <w:sz w:val="21"/>
          <w:szCs w:val="21"/>
        </w:rPr>
        <w:t>Balance in checking account over $100,000.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>Brent Thomas had no calls regarding architecture.</w:t>
      </w:r>
      <w:r>
        <w:rPr>
          <w:rStyle w:val="apple-converted-space"/>
          <w:rFonts w:ascii="Helvetica" w:hAnsi="Helvetica"/>
          <w:color w:val="141823"/>
          <w:sz w:val="21"/>
          <w:szCs w:val="21"/>
        </w:rPr>
        <w:t> </w:t>
      </w:r>
      <w:r>
        <w:rPr>
          <w:rFonts w:ascii="Helvetica" w:hAnsi="Helvetica"/>
          <w:color w:val="141823"/>
          <w:sz w:val="21"/>
          <w:szCs w:val="21"/>
        </w:rPr>
        <w:br/>
      </w:r>
      <w:bookmarkStart w:id="0" w:name="_GoBack"/>
      <w:bookmarkEnd w:id="0"/>
      <w:r>
        <w:rPr>
          <w:rStyle w:val="textexposedshow"/>
          <w:rFonts w:ascii="Helvetica" w:hAnsi="Helvetica"/>
          <w:color w:val="141823"/>
          <w:sz w:val="21"/>
          <w:szCs w:val="21"/>
        </w:rPr>
        <w:t>Ronnie Jordan, Common Grounds, stated the fountain has been installed and working properly. Mark thanked Ronnie, Tony and Richard for their help installing the fountain. We are still looking for a 14’ Jon boat to use for maintenance of the fountain.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>Mitzi Cochrane, who is in charge of our clubhouse/pool rental, newsletter and website said rentals were staying busy for the clubhouse and pool. Presently there are rentals through November.</w:t>
      </w:r>
      <w:r>
        <w:rPr>
          <w:rStyle w:val="apple-converted-space"/>
          <w:rFonts w:ascii="Helvetica" w:hAnsi="Helvetica"/>
          <w:color w:val="141823"/>
          <w:sz w:val="21"/>
          <w:szCs w:val="21"/>
        </w:rPr>
        <w:t> 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Kimberly </w:t>
      </w:r>
      <w:proofErr w:type="spellStart"/>
      <w:r>
        <w:rPr>
          <w:rStyle w:val="textexposedshow"/>
          <w:rFonts w:ascii="Helvetica" w:hAnsi="Helvetica"/>
          <w:color w:val="141823"/>
          <w:sz w:val="21"/>
          <w:szCs w:val="21"/>
        </w:rPr>
        <w:t>McGuffee</w:t>
      </w:r>
      <w:proofErr w:type="spellEnd"/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 who is in charge of lifeguards/attendants for the pool stated everything going good. She suggested maybe making some changes regarding pool passes next year.</w:t>
      </w:r>
      <w:r>
        <w:rPr>
          <w:rStyle w:val="apple-converted-space"/>
          <w:rFonts w:ascii="Helvetica" w:hAnsi="Helvetica"/>
          <w:color w:val="141823"/>
          <w:sz w:val="21"/>
          <w:szCs w:val="21"/>
        </w:rPr>
        <w:t> 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>OLD BUSINESS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:</w:t>
      </w:r>
      <w:proofErr w:type="gramEnd"/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>• There was a good turnout for Spring Fling and the fishing rodeo was a big hit.</w:t>
      </w:r>
      <w:r>
        <w:rPr>
          <w:rStyle w:val="apple-converted-space"/>
          <w:rFonts w:ascii="Helvetica" w:hAnsi="Helvetica"/>
          <w:color w:val="141823"/>
          <w:sz w:val="21"/>
          <w:szCs w:val="21"/>
        </w:rPr>
        <w:t> 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>• Mark stated new shower heads have been purchased for the pool house, along with a new dip net and four new umbrellas.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• Bids were presented regarding tearing down and removing the brick wall in front of the subdivision and replacing it with a wood fence. Ronnie Jordan made a motion to have Hometown Fence demolish and remove the brick fence at the subdivision entrance, leaving the pillars, and replace it with wooden fence. 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Second by Brent Thomas.</w:t>
      </w:r>
      <w:proofErr w:type="gramEnd"/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 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Passed.</w:t>
      </w:r>
      <w:proofErr w:type="gramEnd"/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>NEW BUSINESS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:</w:t>
      </w:r>
      <w:proofErr w:type="gramEnd"/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• Mark Toloso made a motion the monthly Board meeting be changed to the third Tuesday of each month. 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Second by Ronnie Jordan.</w:t>
      </w:r>
      <w:proofErr w:type="gramEnd"/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 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Passed.</w:t>
      </w:r>
      <w:proofErr w:type="gramEnd"/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 This will be 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begin</w:t>
      </w:r>
      <w:proofErr w:type="gramEnd"/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 in July.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• Discussion was held regarding changing the way of determining Yard of the Month. After discussion of the Board, Janet Toloso made a motion for a committee of one Board member and two non-Board members to determine the Yard of the Month. 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Second by Susan Burns.</w:t>
      </w:r>
      <w:proofErr w:type="gramEnd"/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 Passed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>• Mark stated there was evidence of pest infestation in the attic and after discussion was decided to get quotes for pest control maintenance.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>• Discussion was held regarding obtaining a maintenance service contract for the air conditioner. Quotes will be obtained.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• Kimberly </w:t>
      </w:r>
      <w:proofErr w:type="spellStart"/>
      <w:r>
        <w:rPr>
          <w:rStyle w:val="textexposedshow"/>
          <w:rFonts w:ascii="Helvetica" w:hAnsi="Helvetica"/>
          <w:color w:val="141823"/>
          <w:sz w:val="21"/>
          <w:szCs w:val="21"/>
        </w:rPr>
        <w:t>McGuffee</w:t>
      </w:r>
      <w:proofErr w:type="spellEnd"/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 said she would take over the job of Welcoming Committee and will try to get donations from local businesses to give to new residents.</w:t>
      </w:r>
      <w:r>
        <w:rPr>
          <w:rFonts w:ascii="Helvetica" w:hAnsi="Helvetica"/>
          <w:color w:val="141823"/>
          <w:sz w:val="21"/>
          <w:szCs w:val="21"/>
        </w:rPr>
        <w:br/>
      </w:r>
      <w:r>
        <w:rPr>
          <w:rStyle w:val="textexposedshow"/>
          <w:rFonts w:ascii="Helvetica" w:hAnsi="Helvetica"/>
          <w:color w:val="141823"/>
          <w:sz w:val="21"/>
          <w:szCs w:val="21"/>
        </w:rPr>
        <w:t xml:space="preserve">• Brent Thomas asked if we could buy a new turtle trap. Motion was made by Janet Toloso, second by Ronnie Jordan to buy a new turtle trap. </w:t>
      </w:r>
      <w:proofErr w:type="gramStart"/>
      <w:r>
        <w:rPr>
          <w:rStyle w:val="textexposedshow"/>
          <w:rFonts w:ascii="Helvetica" w:hAnsi="Helvetica"/>
          <w:color w:val="141823"/>
          <w:sz w:val="21"/>
          <w:szCs w:val="21"/>
        </w:rPr>
        <w:t>Passed.</w:t>
      </w:r>
      <w:proofErr w:type="gramEnd"/>
    </w:p>
    <w:p w:rsidR="009F184D" w:rsidRDefault="009F184D" w:rsidP="009F184D">
      <w:pPr>
        <w:pStyle w:val="NormalWeb"/>
        <w:shd w:val="clear" w:color="auto" w:fill="FFFFFF"/>
        <w:spacing w:before="0" w:beforeAutospacing="0" w:after="90" w:afterAutospacing="0" w:line="232" w:lineRule="atLeast"/>
        <w:rPr>
          <w:rFonts w:ascii="Helvetica" w:hAnsi="Helvetica"/>
          <w:color w:val="141823"/>
          <w:sz w:val="21"/>
          <w:szCs w:val="21"/>
        </w:rPr>
      </w:pPr>
      <w:r>
        <w:rPr>
          <w:rFonts w:ascii="Helvetica" w:hAnsi="Helvetica"/>
          <w:color w:val="141823"/>
          <w:sz w:val="21"/>
          <w:szCs w:val="21"/>
        </w:rPr>
        <w:t>No further business the meeting adjourned 7:55 p.m.</w:t>
      </w:r>
      <w:r>
        <w:rPr>
          <w:rFonts w:ascii="Helvetica" w:hAnsi="Helvetica"/>
          <w:color w:val="141823"/>
          <w:sz w:val="21"/>
          <w:szCs w:val="21"/>
        </w:rPr>
        <w:br/>
        <w:t>PRESENT: ABSENT:</w:t>
      </w:r>
      <w:r>
        <w:rPr>
          <w:rFonts w:ascii="Helvetica" w:hAnsi="Helvetica"/>
          <w:color w:val="141823"/>
          <w:sz w:val="21"/>
          <w:szCs w:val="21"/>
        </w:rPr>
        <w:br/>
        <w:t>Mark Toloso, President Richard Silny</w:t>
      </w:r>
      <w:r>
        <w:rPr>
          <w:rStyle w:val="apple-converted-space"/>
          <w:rFonts w:ascii="Helvetica" w:hAnsi="Helvetica"/>
          <w:color w:val="141823"/>
          <w:sz w:val="21"/>
          <w:szCs w:val="21"/>
        </w:rPr>
        <w:t> </w:t>
      </w:r>
      <w:r>
        <w:rPr>
          <w:rFonts w:ascii="Helvetica" w:hAnsi="Helvetica"/>
          <w:color w:val="141823"/>
          <w:sz w:val="21"/>
          <w:szCs w:val="21"/>
        </w:rPr>
        <w:br/>
        <w:t>Janet Toloso, Secretary</w:t>
      </w:r>
      <w:r>
        <w:rPr>
          <w:rStyle w:val="apple-converted-space"/>
          <w:rFonts w:ascii="Helvetica" w:hAnsi="Helvetica"/>
          <w:color w:val="141823"/>
          <w:sz w:val="21"/>
          <w:szCs w:val="21"/>
        </w:rPr>
        <w:t> </w:t>
      </w:r>
      <w:r>
        <w:rPr>
          <w:rFonts w:ascii="Helvetica" w:hAnsi="Helvetica"/>
          <w:color w:val="141823"/>
          <w:sz w:val="21"/>
          <w:szCs w:val="21"/>
        </w:rPr>
        <w:br/>
        <w:t>Susan Burns, Treasurer</w:t>
      </w:r>
      <w:r>
        <w:rPr>
          <w:rFonts w:ascii="Helvetica" w:hAnsi="Helvetica"/>
          <w:color w:val="141823"/>
          <w:sz w:val="21"/>
          <w:szCs w:val="21"/>
        </w:rPr>
        <w:br/>
        <w:t>Ronnie Jordan, Common Grounds</w:t>
      </w:r>
      <w:r>
        <w:rPr>
          <w:rFonts w:ascii="Helvetica" w:hAnsi="Helvetica"/>
          <w:color w:val="141823"/>
          <w:sz w:val="21"/>
          <w:szCs w:val="21"/>
        </w:rPr>
        <w:br/>
        <w:t>Brent Thomas, Architecture</w:t>
      </w:r>
      <w:r>
        <w:rPr>
          <w:rFonts w:ascii="Helvetica" w:hAnsi="Helvetica"/>
          <w:color w:val="141823"/>
          <w:sz w:val="21"/>
          <w:szCs w:val="21"/>
        </w:rPr>
        <w:br/>
        <w:t>Mitzi Cochrane, Clubhouse &amp; Pool rental/Newsletter/Website</w:t>
      </w:r>
    </w:p>
    <w:p w:rsidR="00FC6422" w:rsidRDefault="00FC6422"/>
    <w:sectPr w:rsidR="00FC64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84D"/>
    <w:rsid w:val="009F184D"/>
    <w:rsid w:val="00FC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ebuchet MS" w:eastAsiaTheme="minorHAnsi" w:hAnsi="Trebuchet MS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1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textexposedshow">
    <w:name w:val="text_exposed_show"/>
    <w:basedOn w:val="DefaultParagraphFont"/>
    <w:rsid w:val="009F184D"/>
  </w:style>
  <w:style w:type="character" w:customStyle="1" w:styleId="apple-converted-space">
    <w:name w:val="apple-converted-space"/>
    <w:basedOn w:val="DefaultParagraphFont"/>
    <w:rsid w:val="009F18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rebuchet MS" w:eastAsiaTheme="minorHAnsi" w:hAnsi="Trebuchet MS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1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textexposedshow">
    <w:name w:val="text_exposed_show"/>
    <w:basedOn w:val="DefaultParagraphFont"/>
    <w:rsid w:val="009F184D"/>
  </w:style>
  <w:style w:type="character" w:customStyle="1" w:styleId="apple-converted-space">
    <w:name w:val="apple-converted-space"/>
    <w:basedOn w:val="DefaultParagraphFont"/>
    <w:rsid w:val="009F18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9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Mitzie Denis</dc:creator>
  <cp:lastModifiedBy>Mitzie Denis</cp:lastModifiedBy>
  <cp:revision>1</cp:revision>
  <dcterms:created xsi:type="dcterms:W3CDTF">2015-07-04T21:45:00Z</dcterms:created>
  <dcterms:modified xsi:type="dcterms:W3CDTF">2015-07-04T21:47:00Z</dcterms:modified>
</cp:coreProperties>
</file>